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C26A" w14:textId="3AF62706" w:rsidR="005F44FB" w:rsidRDefault="005F44FB" w:rsidP="005F44FB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SDCWA EMERGENCY SHUTDOWN</w:t>
      </w:r>
    </w:p>
    <w:p w14:paraId="5B37383A" w14:textId="0D580FD3" w:rsidR="005F44FB" w:rsidRDefault="005F44FB" w:rsidP="005F44FB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ROBOCALL</w:t>
      </w:r>
    </w:p>
    <w:p w14:paraId="0663BA7E" w14:textId="77777777" w:rsidR="005F44FB" w:rsidRDefault="005F44FB" w:rsidP="005F44FB">
      <w:pPr>
        <w:rPr>
          <w:color w:val="000000" w:themeColor="text1"/>
          <w:sz w:val="32"/>
          <w:szCs w:val="32"/>
        </w:rPr>
      </w:pPr>
    </w:p>
    <w:p w14:paraId="1A006074" w14:textId="77777777" w:rsidR="005F44FB" w:rsidRDefault="005F44FB" w:rsidP="005F44FB">
      <w:pPr>
        <w:rPr>
          <w:color w:val="000000" w:themeColor="text1"/>
          <w:sz w:val="32"/>
          <w:szCs w:val="32"/>
        </w:rPr>
      </w:pPr>
    </w:p>
    <w:p w14:paraId="6DF37373" w14:textId="0A541184" w:rsidR="005F44FB" w:rsidRPr="005F44FB" w:rsidRDefault="005F44FB" w:rsidP="005F44FB">
      <w:pPr>
        <w:rPr>
          <w:color w:val="000000" w:themeColor="text1"/>
          <w:sz w:val="32"/>
          <w:szCs w:val="32"/>
        </w:rPr>
      </w:pPr>
      <w:r w:rsidRPr="005F44FB">
        <w:rPr>
          <w:color w:val="000000" w:themeColor="text1"/>
          <w:sz w:val="32"/>
          <w:szCs w:val="32"/>
        </w:rPr>
        <w:t xml:space="preserve">“The San Diego County Water Authority is conducting a 10-day </w:t>
      </w:r>
      <w:r w:rsidR="00E5791C">
        <w:rPr>
          <w:color w:val="000000" w:themeColor="text1"/>
          <w:sz w:val="32"/>
          <w:szCs w:val="32"/>
        </w:rPr>
        <w:t xml:space="preserve">shutdown </w:t>
      </w:r>
      <w:r w:rsidR="004D52A3" w:rsidRPr="005F44FB">
        <w:rPr>
          <w:color w:val="000000" w:themeColor="text1"/>
          <w:sz w:val="32"/>
          <w:szCs w:val="32"/>
        </w:rPr>
        <w:t>begin</w:t>
      </w:r>
      <w:r w:rsidR="004D52A3">
        <w:rPr>
          <w:color w:val="000000" w:themeColor="text1"/>
          <w:sz w:val="32"/>
          <w:szCs w:val="32"/>
        </w:rPr>
        <w:t xml:space="preserve">ning </w:t>
      </w:r>
      <w:r w:rsidR="004D52A3" w:rsidRPr="005F44FB">
        <w:rPr>
          <w:color w:val="000000" w:themeColor="text1"/>
          <w:sz w:val="32"/>
          <w:szCs w:val="32"/>
        </w:rPr>
        <w:t>Monday, February 28</w:t>
      </w:r>
      <w:r w:rsidR="004D52A3" w:rsidRPr="005F44FB">
        <w:rPr>
          <w:color w:val="000000" w:themeColor="text1"/>
          <w:sz w:val="32"/>
          <w:szCs w:val="32"/>
          <w:vertAlign w:val="superscript"/>
        </w:rPr>
        <w:t>th</w:t>
      </w:r>
      <w:r w:rsidR="004D52A3" w:rsidRPr="005F44FB">
        <w:rPr>
          <w:color w:val="000000" w:themeColor="text1"/>
          <w:sz w:val="32"/>
          <w:szCs w:val="32"/>
        </w:rPr>
        <w:t xml:space="preserve"> through March 10</w:t>
      </w:r>
      <w:r w:rsidR="004D52A3" w:rsidRPr="005F44FB">
        <w:rPr>
          <w:color w:val="000000" w:themeColor="text1"/>
          <w:sz w:val="32"/>
          <w:szCs w:val="32"/>
          <w:vertAlign w:val="superscript"/>
        </w:rPr>
        <w:t>th</w:t>
      </w:r>
      <w:r w:rsidRPr="005F44FB">
        <w:rPr>
          <w:color w:val="000000" w:themeColor="text1"/>
          <w:sz w:val="32"/>
          <w:szCs w:val="32"/>
        </w:rPr>
        <w:t xml:space="preserve">. The </w:t>
      </w:r>
      <w:proofErr w:type="gramStart"/>
      <w:r w:rsidRPr="005F44FB">
        <w:rPr>
          <w:color w:val="000000" w:themeColor="text1"/>
          <w:sz w:val="32"/>
          <w:szCs w:val="32"/>
        </w:rPr>
        <w:t>District</w:t>
      </w:r>
      <w:proofErr w:type="gramEnd"/>
      <w:r w:rsidRPr="005F44FB">
        <w:rPr>
          <w:color w:val="000000" w:themeColor="text1"/>
          <w:sz w:val="32"/>
          <w:szCs w:val="32"/>
        </w:rPr>
        <w:t xml:space="preserve"> will provide water service throughout the duration of the shutdown. </w:t>
      </w:r>
      <w:r w:rsidR="004D52A3">
        <w:rPr>
          <w:color w:val="000000" w:themeColor="text1"/>
          <w:sz w:val="32"/>
          <w:szCs w:val="32"/>
        </w:rPr>
        <w:t xml:space="preserve">We ask that you curtail your water use during the shutdown and recommend deep soaking of your grove or landscape beforehand. </w:t>
      </w:r>
      <w:r w:rsidRPr="005F44FB">
        <w:rPr>
          <w:color w:val="000000" w:themeColor="text1"/>
          <w:sz w:val="32"/>
          <w:szCs w:val="32"/>
        </w:rPr>
        <w:t xml:space="preserve">For additional details please visit our website at </w:t>
      </w:r>
      <w:hyperlink r:id="rId4" w:history="1">
        <w:r w:rsidRPr="005F44FB">
          <w:rPr>
            <w:rStyle w:val="Hyperlink"/>
            <w:color w:val="000000" w:themeColor="text1"/>
            <w:sz w:val="32"/>
            <w:szCs w:val="32"/>
          </w:rPr>
          <w:t>www.rainbowmwd.com</w:t>
        </w:r>
      </w:hyperlink>
      <w:r w:rsidRPr="005F44FB">
        <w:rPr>
          <w:color w:val="000000" w:themeColor="text1"/>
          <w:sz w:val="32"/>
          <w:szCs w:val="32"/>
        </w:rPr>
        <w:t>”.</w:t>
      </w:r>
    </w:p>
    <w:p w14:paraId="08FBDEBF" w14:textId="77777777" w:rsidR="00B17F85" w:rsidRPr="005F44FB" w:rsidRDefault="00B17F85">
      <w:pPr>
        <w:rPr>
          <w:sz w:val="32"/>
          <w:szCs w:val="32"/>
        </w:rPr>
      </w:pPr>
    </w:p>
    <w:sectPr w:rsidR="00B17F85" w:rsidRPr="005F4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FB"/>
    <w:rsid w:val="004D52A3"/>
    <w:rsid w:val="00541BB6"/>
    <w:rsid w:val="005856A8"/>
    <w:rsid w:val="005F44FB"/>
    <w:rsid w:val="00B17F85"/>
    <w:rsid w:val="00C1721A"/>
    <w:rsid w:val="00E5791C"/>
    <w:rsid w:val="00E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1680"/>
  <w15:chartTrackingRefBased/>
  <w15:docId w15:val="{745C2FC7-24B1-4A03-A15A-C5C31E01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4FB"/>
    <w:rPr>
      <w:color w:val="0563C1"/>
      <w:u w:val="single"/>
    </w:rPr>
  </w:style>
  <w:style w:type="paragraph" w:styleId="Revision">
    <w:name w:val="Revision"/>
    <w:hidden/>
    <w:uiPriority w:val="99"/>
    <w:semiHidden/>
    <w:rsid w:val="00E5791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inbowmw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398</Characters>
  <Application>Microsoft Office Word</Application>
  <DocSecurity>0</DocSecurity>
  <Lines>7</Lines>
  <Paragraphs>5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Gray</dc:creator>
  <cp:keywords/>
  <dc:description/>
  <cp:lastModifiedBy>Cynthia Gray</cp:lastModifiedBy>
  <cp:revision>2</cp:revision>
  <dcterms:created xsi:type="dcterms:W3CDTF">2022-02-25T22:12:00Z</dcterms:created>
  <dcterms:modified xsi:type="dcterms:W3CDTF">2022-02-25T22:12:00Z</dcterms:modified>
</cp:coreProperties>
</file>